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DE90"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设备名称:多导睡眠检测系统主机</w:t>
      </w:r>
    </w:p>
    <w:p w14:paraId="75A9B358"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型号规格:飞利浦Alice 6 LDxS</w:t>
      </w:r>
    </w:p>
    <w:p w14:paraId="30741A49"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故障现象:主机与工作站通讯故障，无法连接，需更换主板。</w:t>
      </w:r>
    </w:p>
    <w:p w14:paraId="36B9AF07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采购需求:主机主板</w:t>
      </w:r>
      <w:r>
        <w:rPr>
          <w:rFonts w:hint="eastAsia"/>
          <w:sz w:val="36"/>
          <w:szCs w:val="44"/>
          <w:lang w:eastAsia="zh-CN"/>
        </w:rPr>
        <w:t>维修</w:t>
      </w:r>
      <w:r>
        <w:rPr>
          <w:rFonts w:hint="eastAsia"/>
          <w:sz w:val="36"/>
          <w:szCs w:val="44"/>
        </w:rPr>
        <w:t>（质保6个月）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2024-12-16T02:27:21Z</dcterms:created>
  <dc:creator>Administrator</dc:creator>
  <cp:lastModifiedBy>杨 昆</cp:lastModifiedBy>
  <dcterms:modified xsi:type="dcterms:W3CDTF">2024-12-16T02:27:51Z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3735EAB77AD04DC48D960C72FB6F000B_12</vt:lpwstr>
  </property>
</Properties>
</file>