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手术无影灯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jc w:val="left"/>
        <w:textAlignment w:val="center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1、主要技术参数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照度（相距1M处LUX)1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0000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0000（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可调节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灯珠数量（颗）80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色温（K）4300±500（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可调节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光斑直径（mm）100—300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照明深度（mm）≥1200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亮度调节1-100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zh-CN"/>
        </w:rPr>
        <w:t>演色性指数CRI≥97%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色彩还原指数Ra≥97%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术者头部温升（℃）≤1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术野工作区域温升（℃）≤2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操作半径（mm）≥2200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工作半径（mm）600—1800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电源电压220V±22V 50HZ±1HZ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输入功率400VA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灯泡平均寿命（h）≥60000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zh-CN"/>
        </w:rPr>
        <w:t>灯泡功率1W/3V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色温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可调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一键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腔镜控制模式。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sz w:val="24"/>
          <w:szCs w:val="24"/>
        </w:rPr>
        <w:t>采用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进口</w:t>
      </w:r>
      <w:r>
        <w:rPr>
          <w:rFonts w:hint="eastAsia" w:ascii="仿宋" w:hAnsi="仿宋" w:eastAsia="仿宋" w:cs="仿宋"/>
          <w:sz w:val="24"/>
          <w:szCs w:val="24"/>
        </w:rPr>
        <w:t>发光二极管作为光源，无温升,无紫外线辐射，无频闪。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★5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、采用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进口高性能灯珠，同等照度下节能效果优于其它国际知名品牌。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（提供进口灯珠原厂检验报告）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采</w:t>
      </w:r>
      <w:r>
        <w:rPr>
          <w:rFonts w:hint="eastAsia" w:ascii="仿宋" w:hAnsi="仿宋" w:eastAsia="仿宋" w:cs="仿宋"/>
          <w:sz w:val="24"/>
          <w:szCs w:val="24"/>
        </w:rPr>
        <w:t>用两种色温相近的灯珠，避免手术医师产生眩晕感。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7、</w:t>
      </w:r>
      <w:r>
        <w:rPr>
          <w:rFonts w:hint="eastAsia" w:ascii="仿宋" w:hAnsi="仿宋" w:eastAsia="仿宋" w:cs="仿宋"/>
          <w:sz w:val="24"/>
          <w:szCs w:val="24"/>
        </w:rPr>
        <w:t>R9和R13均大于90，有助于清楚地分辨血管和组织。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8、</w:t>
      </w:r>
      <w:r>
        <w:rPr>
          <w:rFonts w:hint="eastAsia" w:ascii="仿宋" w:hAnsi="仿宋" w:eastAsia="仿宋" w:cs="仿宋"/>
          <w:sz w:val="24"/>
          <w:szCs w:val="24"/>
        </w:rPr>
        <w:t>采用单颗1W的灯珠。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54"/>
        <w:textAlignment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9、</w:t>
      </w:r>
      <w:r>
        <w:rPr>
          <w:rFonts w:hint="eastAsia" w:ascii="仿宋" w:hAnsi="仿宋" w:eastAsia="仿宋" w:cs="仿宋"/>
          <w:sz w:val="24"/>
          <w:szCs w:val="24"/>
        </w:rPr>
        <w:t>耐冲击，废弃物可回收并且无汞污染。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10、轻巧的平衡臂悬挂系统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，杜绝灯臂的漂移及不稳定情况。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（提供灯臂盐雾第三方检测报告）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11、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涂层进行防眩光处理，符合手术照明的要求。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zh-CN" w:eastAsia="zh-CN"/>
        </w:rPr>
        <w:t>（提供粉末抗菌SGS第三方检测报告）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8" w:lineRule="auto"/>
        <w:ind w:firstLine="480" w:firstLineChars="200"/>
        <w:textAlignment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★12、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产品通过ISO9001、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ISO13485质量体系认证，ISO14001环境管理体系认证，ISO 45001职业健康安全管理体系、CE欧盟认证、高新技术企业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。（提供证书复印件加盖厂家公章，原件备查）</w:t>
      </w:r>
    </w:p>
    <w:p>
      <w:pPr>
        <w:spacing w:line="480" w:lineRule="auto"/>
        <w:jc w:val="right"/>
        <w:rPr>
          <w:rFonts w:cs="方正兰亭细黑_GBK" w:asciiTheme="minorEastAsia" w:hAnsiTheme="minorEastAsia" w:eastAsiaTheme="minorEastAsia"/>
          <w:sz w:val="32"/>
          <w:szCs w:val="32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细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ascii="宋体" w:hAnsi="宋体" w:eastAsia="宋体" w:cs="宋体"/>
        <w:color w:val="5F5F5F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In0="/>
  </w:docVars>
  <w:rsids>
    <w:rsidRoot w:val="70B75B7F"/>
    <w:rsid w:val="000D1B54"/>
    <w:rsid w:val="0018779B"/>
    <w:rsid w:val="002670F1"/>
    <w:rsid w:val="002D1A6D"/>
    <w:rsid w:val="003C3356"/>
    <w:rsid w:val="00427006"/>
    <w:rsid w:val="00505E9F"/>
    <w:rsid w:val="005134E5"/>
    <w:rsid w:val="00533703"/>
    <w:rsid w:val="00597062"/>
    <w:rsid w:val="00640995"/>
    <w:rsid w:val="00715D76"/>
    <w:rsid w:val="0090554F"/>
    <w:rsid w:val="00AA505C"/>
    <w:rsid w:val="00BA5AE1"/>
    <w:rsid w:val="00C346CC"/>
    <w:rsid w:val="00CD0F5E"/>
    <w:rsid w:val="00D75214"/>
    <w:rsid w:val="00F379B8"/>
    <w:rsid w:val="00F90BAD"/>
    <w:rsid w:val="03624E6A"/>
    <w:rsid w:val="038D623D"/>
    <w:rsid w:val="04454E24"/>
    <w:rsid w:val="05026F77"/>
    <w:rsid w:val="0546074E"/>
    <w:rsid w:val="098B228D"/>
    <w:rsid w:val="09C8641D"/>
    <w:rsid w:val="0A49288F"/>
    <w:rsid w:val="0C5046EF"/>
    <w:rsid w:val="0CC317DC"/>
    <w:rsid w:val="0DA5416F"/>
    <w:rsid w:val="0DA57CE9"/>
    <w:rsid w:val="0FAF71B1"/>
    <w:rsid w:val="11D9598A"/>
    <w:rsid w:val="17A51A47"/>
    <w:rsid w:val="19102208"/>
    <w:rsid w:val="1A04410F"/>
    <w:rsid w:val="1BE22548"/>
    <w:rsid w:val="1C343A5A"/>
    <w:rsid w:val="1C6911CA"/>
    <w:rsid w:val="1D2C32F9"/>
    <w:rsid w:val="22126788"/>
    <w:rsid w:val="228016D1"/>
    <w:rsid w:val="22A25619"/>
    <w:rsid w:val="23D3450C"/>
    <w:rsid w:val="246B7AA9"/>
    <w:rsid w:val="24C72CEC"/>
    <w:rsid w:val="25BE4B00"/>
    <w:rsid w:val="260A24E6"/>
    <w:rsid w:val="286223EC"/>
    <w:rsid w:val="2A46754D"/>
    <w:rsid w:val="2CC67A9F"/>
    <w:rsid w:val="2E8A78B8"/>
    <w:rsid w:val="2FA80941"/>
    <w:rsid w:val="31492F3D"/>
    <w:rsid w:val="325C0992"/>
    <w:rsid w:val="345F03FB"/>
    <w:rsid w:val="36E95A14"/>
    <w:rsid w:val="38A45456"/>
    <w:rsid w:val="3A5D1231"/>
    <w:rsid w:val="3ECB0EA6"/>
    <w:rsid w:val="40D67AE1"/>
    <w:rsid w:val="41D67C28"/>
    <w:rsid w:val="41DB59B1"/>
    <w:rsid w:val="424B059F"/>
    <w:rsid w:val="45F164F6"/>
    <w:rsid w:val="48186F04"/>
    <w:rsid w:val="4A073507"/>
    <w:rsid w:val="4BF94508"/>
    <w:rsid w:val="4C043151"/>
    <w:rsid w:val="4C345F92"/>
    <w:rsid w:val="4C8F176B"/>
    <w:rsid w:val="4D815F07"/>
    <w:rsid w:val="4D82562B"/>
    <w:rsid w:val="51563F9D"/>
    <w:rsid w:val="5717552C"/>
    <w:rsid w:val="58853D88"/>
    <w:rsid w:val="58A00684"/>
    <w:rsid w:val="592E0CBB"/>
    <w:rsid w:val="5AB11A13"/>
    <w:rsid w:val="5C347873"/>
    <w:rsid w:val="5C632E5D"/>
    <w:rsid w:val="5E5F2BB4"/>
    <w:rsid w:val="60B7332B"/>
    <w:rsid w:val="60EC163E"/>
    <w:rsid w:val="61262518"/>
    <w:rsid w:val="634C1704"/>
    <w:rsid w:val="64026A2F"/>
    <w:rsid w:val="67BD3539"/>
    <w:rsid w:val="68CC591D"/>
    <w:rsid w:val="6BDD1E4E"/>
    <w:rsid w:val="707468FF"/>
    <w:rsid w:val="70B75B7F"/>
    <w:rsid w:val="721D638A"/>
    <w:rsid w:val="72F7025F"/>
    <w:rsid w:val="73996676"/>
    <w:rsid w:val="74297C98"/>
    <w:rsid w:val="76BD0124"/>
    <w:rsid w:val="76D97674"/>
    <w:rsid w:val="791E2D96"/>
    <w:rsid w:val="795D753F"/>
    <w:rsid w:val="7AA155CF"/>
    <w:rsid w:val="7ACA163F"/>
    <w:rsid w:val="7B7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[基本段落]"/>
    <w:basedOn w:val="1"/>
    <w:unhideWhenUsed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hint="eastAsia" w:ascii="Adobe 宋体 Std L" w:hAnsi="Adobe 宋体 Std L" w:eastAsia="Adobe 宋体 Std L" w:cstheme="minorBidi"/>
      <w:color w:val="000000"/>
      <w:kern w:val="0"/>
      <w:sz w:val="24"/>
      <w:szCs w:val="22"/>
      <w:lang w:val="zh-CN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582</Characters>
  <Lines>9</Lines>
  <Paragraphs>2</Paragraphs>
  <TotalTime>0</TotalTime>
  <ScaleCrop>false</ScaleCrop>
  <LinksUpToDate>false</LinksUpToDate>
  <CharactersWithSpaces>585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2016-08-16T09:17:00Z</dcterms:created>
  <dc:creator>Administrator</dc:creator>
  <cp:lastModifiedBy>z</cp:lastModifiedBy>
  <cp:lastPrinted>2017-10-24T08:14:00Z</cp:lastPrinted>
  <dcterms:modified xsi:type="dcterms:W3CDTF">2023-10-09T03:25:20Z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FA35B4504394494E80E2F4AB1D2B200F</vt:lpwstr>
  </property>
</Properties>
</file>